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40" w:lineRule="exact"/>
        <w:ind w:firstLine="624" w:firstLineChars="200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86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深圳市乡村振兴和协作交流局2022年度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86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重大行政决策事项目录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86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</w:p>
    <w:bookmarkEnd w:id="0"/>
    <w:p>
      <w:p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670"/>
        <w:gridCol w:w="200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组织承办部门</w:t>
            </w:r>
          </w:p>
        </w:tc>
        <w:tc>
          <w:tcPr>
            <w:tcW w:w="22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决策时间计划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深圳市乡村振兴和协作交流局工作人员问责工作方案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单位内部事项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3-9月底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深圳对口帮扶汕头2022年工作计划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乡村振兴处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3-9月底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深圳市消费帮扶专家顾问团队组建管理办法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社会帮扶处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3-9月底</w:t>
            </w:r>
          </w:p>
        </w:tc>
      </w:tr>
    </w:tbl>
    <w:p>
      <w:p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24" w:firstLineChars="20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spacing w:line="540" w:lineRule="exact"/>
        <w:ind w:firstLine="624" w:firstLineChars="200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spacing w:line="540" w:lineRule="exact"/>
        <w:ind w:firstLine="624" w:firstLineChars="200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spacing w:line="540" w:lineRule="exact"/>
        <w:ind w:firstLine="624" w:firstLineChars="200"/>
        <w:rPr>
          <w:rFonts w:ascii="Times New Roman" w:hAnsi="Times New Roman" w:eastAsia="仿宋_GB2312" w:cs="Times New Roman"/>
          <w:sz w:val="32"/>
          <w:szCs w:val="20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18" w:bottom="1418" w:left="1418" w:header="851" w:footer="1134" w:gutter="0"/>
      <w:pgNumType w:fmt="numberInDash"/>
      <w:cols w:space="720" w:num="1"/>
      <w:formProt w:val="0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right"/>
      <w:rPr>
        <w:rStyle w:val="9"/>
        <w:rFonts w:hint="eastAsia" w:ascii="仿宋_GB2312" w:eastAsia="仿宋_GB2312"/>
        <w:szCs w:val="28"/>
      </w:rPr>
    </w:pPr>
    <w:r>
      <w:rPr>
        <w:rFonts w:hint="eastAsia" w:ascii="仿宋_GB2312"/>
        <w:szCs w:val="28"/>
      </w:rPr>
      <w:fldChar w:fldCharType="begin"/>
    </w:r>
    <w:r>
      <w:rPr>
        <w:rStyle w:val="9"/>
        <w:rFonts w:hint="eastAsia" w:ascii="仿宋_GB2312" w:eastAsia="仿宋_GB2312"/>
        <w:szCs w:val="28"/>
      </w:rPr>
      <w:instrText xml:space="preserve">PAGE  </w:instrText>
    </w:r>
    <w:r>
      <w:rPr>
        <w:rFonts w:hint="eastAsia" w:ascii="仿宋_GB2312"/>
        <w:szCs w:val="28"/>
      </w:rPr>
      <w:fldChar w:fldCharType="separate"/>
    </w:r>
    <w:r>
      <w:rPr>
        <w:rStyle w:val="9"/>
        <w:rFonts w:ascii="仿宋_GB2312" w:eastAsia="仿宋_GB2312"/>
        <w:szCs w:val="28"/>
      </w:rPr>
      <w:t>- 3 -</w:t>
    </w:r>
    <w:r>
      <w:rPr>
        <w:rFonts w:hint="eastAsia" w:ascii="仿宋_GB2312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rPr>
        <w:rStyle w:val="9"/>
        <w:rFonts w:hint="eastAsia" w:ascii="仿宋_GB2312" w:eastAsia="仿宋_GB2312"/>
        <w:szCs w:val="28"/>
      </w:rPr>
    </w:pPr>
    <w:r>
      <w:rPr>
        <w:rFonts w:hint="eastAsia" w:ascii="仿宋_GB2312"/>
        <w:szCs w:val="28"/>
      </w:rPr>
      <w:fldChar w:fldCharType="begin"/>
    </w:r>
    <w:r>
      <w:rPr>
        <w:rStyle w:val="9"/>
        <w:rFonts w:hint="eastAsia" w:ascii="仿宋_GB2312" w:eastAsia="仿宋_GB2312"/>
        <w:szCs w:val="28"/>
      </w:rPr>
      <w:instrText xml:space="preserve">PAGE  </w:instrText>
    </w:r>
    <w:r>
      <w:rPr>
        <w:rFonts w:hint="eastAsia" w:ascii="仿宋_GB2312"/>
        <w:szCs w:val="28"/>
      </w:rPr>
      <w:fldChar w:fldCharType="separate"/>
    </w:r>
    <w:r>
      <w:rPr>
        <w:rStyle w:val="9"/>
        <w:rFonts w:ascii="仿宋_GB2312" w:eastAsia="仿宋_GB2312"/>
        <w:szCs w:val="28"/>
      </w:rPr>
      <w:t>- 2 -</w:t>
    </w:r>
    <w:r>
      <w:rPr>
        <w:rFonts w:hint="eastAsia" w:ascii="仿宋_GB2312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  <w:p/>
  <w:p>
    <w:r>
      <w:pict>
        <v:shape id="_x0000_s2052" o:spid="_x0000_s2052" o:spt="136" type="#_x0000_t136" style="position:absolute;left:0pt;height:44pt;width:280pt;mso-position-horizontal:center;mso-position-horizontal-relative:page;mso-position-vertical:center;mso-position-vertical-relative:page;rotation:-2949120f;z-index:251663360;mso-width-relative:page;mso-height-relative:page;" fillcolor="#C0C0C0" filled="t" coordsize="21600,21600">
          <v:path/>
          <v:fill on="t" focussize="0,0"/>
          <v:stroke color="#C0C0C0"/>
          <v:imagedata o:title=""/>
          <o:lock v:ext="edit"/>
          <v:textpath on="t" fitshape="t" fitpath="t" trim="t" xscale="f" string="深圳市乡村振兴和协作交流局 吴楚默&#10;2022-03-25 22:27:19" style="font-family:宋体;font-size:36pt;v-text-align:center;"/>
        </v:shape>
      </w:pict>
    </w:r>
  </w:p>
  <w:p>
    <w:r>
      <w:pict>
        <v:shape id="_x0000_s2053" o:spid="_x0000_s2053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黄冬玲&#10;2022-03-28 09:29:15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  <w:p>
    <w:r>
      <w:pict>
        <v:shape id="艺术字 2" o:spid="_x0000_s2054" o:spt="136" type="#_x0000_t136" style="position:absolute;left:0pt;height:44pt;width:280pt;mso-position-horizontal:center;mso-position-horizontal-relative:page;mso-position-vertical:center;mso-position-vertical-relative:page;rotation:-2949120f;z-index:251658240;mso-width-relative:page;mso-height-relative:page;" fillcolor="#C0C0C0" filled="t" coordsize="21600,21600">
          <v:path/>
          <v:fill on="t" focussize="0,0"/>
          <v:stroke color="#C0C0C0"/>
          <v:imagedata o:title=""/>
          <o:lock v:ext="edit"/>
          <v:textpath on="t" fitshape="t" fitpath="t" trim="t" xscale="f" string="深圳市乡村振兴和协作交流局 伍静文&#10;2022-03-25 22:18:40" style="font-family:宋体;font-size:36pt;v-text-align:center;"/>
        </v:shape>
      </w:pict>
    </w:r>
  </w:p>
  <w:p>
    <w:r>
      <w:pict>
        <v:shape id="_x0000_s2055" o:spid="_x0000_s2055" o:spt="136" type="#_x0000_t136" style="position:absolute;left:0pt;height:44pt;width:280pt;mso-position-horizontal:center;mso-position-horizontal-relative:page;mso-position-vertical:center;mso-position-vertical-relative:page;rotation:-2949120f;z-index:251662336;mso-width-relative:page;mso-height-relative:page;" fillcolor="#C0C0C0" filled="t" coordsize="21600,21600">
          <v:path/>
          <v:fill on="t" focussize="0,0"/>
          <v:stroke color="#C0C0C0"/>
          <v:imagedata o:title=""/>
          <o:lock v:ext="edit"/>
          <v:textpath on="t" fitshape="t" fitpath="t" trim="t" xscale="f" string="深圳市乡村振兴和协作交流局 吴楚默&#10;2022-03-25 22:27:19" style="font-family:宋体;font-size:36pt;v-text-align:center;"/>
        </v:shape>
      </w:pict>
    </w:r>
  </w:p>
  <w:p>
    <w:r>
      <w:pict>
        <v:shape id="_x0000_s2056" o:spid="_x0000_s2056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C0C0C0" fill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黄冬玲&#10;2022-03-28 09:29:15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130D"/>
    <w:rsid w:val="6DF6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2022-03-28T02:08:00Z</dcterms:created>
  <dc:creator>当时我就笑了</dc:creator>
  <cp:lastModifiedBy>当时我就笑了</cp:lastModifiedBy>
  <dcterms:modified xsi:type="dcterms:W3CDTF">2022-03-28T02:09:24Z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