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   示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经市国土空间规划专业高级评审委员会评审，同意以下同志获得相应职称资格，详细情况见“</w:t>
      </w:r>
      <w:r>
        <w:rPr>
          <w:rFonts w:ascii="仿宋" w:eastAsia="仿宋" w:hAnsi="仿宋" w:hint="eastAsia"/>
          <w:sz w:val="32"/>
          <w:szCs w:val="32"/>
        </w:rPr>
        <w:t>XX年度市国土空间规划专业高级评审委员会评审通过人员公示名单</w:t>
      </w:r>
      <w:r>
        <w:rPr>
          <w:rFonts w:ascii="仿宋" w:eastAsia="仿宋" w:hAnsi="仿宋" w:hint="eastAsia"/>
          <w:sz w:val="32"/>
          <w:szCs w:val="32"/>
        </w:rPr>
        <w:t>”，现予公示。公示时间XX年XX月XX日9:00至</w:t>
      </w:r>
      <w:r>
        <w:rPr>
          <w:rFonts w:ascii="仿宋" w:eastAsia="仿宋" w:hAnsi="仿宋" w:hint="eastAsia"/>
          <w:sz w:val="32"/>
          <w:szCs w:val="32"/>
        </w:rPr>
        <w:t>XX年XX月XX日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:00</w:t>
      </w:r>
      <w:r>
        <w:rPr>
          <w:rFonts w:ascii="仿宋" w:eastAsia="仿宋" w:hAnsi="仿宋" w:hint="eastAsia"/>
          <w:sz w:val="32"/>
          <w:szCs w:val="32"/>
        </w:rPr>
        <w:t>（共五个工作日），若对下列取得职称资格同志有异议，请电话或书面向单位相关部门反映。反映情况的电话和书面材料要有依据并签署真实姓名，不签署真实姓名的，一律不予受理。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                联系电话：                     传真：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</w:t>
      </w:r>
    </w:p>
    <w:p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附件：XX年度市国土空间规划专业高级评审委员会评审通过人员公示名单</w:t>
      </w:r>
    </w:p>
    <w:p>
      <w:pPr>
        <w:jc w:val="right"/>
        <w:rPr>
          <w:rFonts w:ascii="仿宋" w:eastAsia="仿宋" w:hAnsi="仿宋" w:hint="eastAsia"/>
          <w:sz w:val="32"/>
          <w:szCs w:val="32"/>
        </w:rPr>
      </w:pPr>
    </w:p>
    <w:p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(单位名称加盖公章)</w:t>
      </w:r>
    </w:p>
    <w:p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XX年XX月XX日</w:t>
      </w:r>
    </w:p>
    <w:p>
      <w:pPr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</w:p>
    <w:p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XX年度市国土空间规划专业高级评审委员会评审通过人员公示名单</w:t>
      </w:r>
    </w:p>
    <w:p/>
    <w:tbl>
      <w:tblPr>
        <w:tblStyle w:val="a3"/>
        <w:tblW w:w="0" w:type="auto"/>
        <w:jc w:val="center"/>
        <w:tblInd w:w="-1552" w:type="dxa"/>
        <w:tblLook w:val="04A0" w:firstRow="1" w:lastRow="0" w:firstColumn="1" w:lastColumn="0" w:noHBand="0" w:noVBand="1"/>
      </w:tblPr>
      <w:tblGrid>
        <w:gridCol w:w="911"/>
        <w:gridCol w:w="2027"/>
        <w:gridCol w:w="912"/>
        <w:gridCol w:w="2027"/>
        <w:gridCol w:w="1469"/>
        <w:gridCol w:w="1470"/>
        <w:gridCol w:w="1469"/>
        <w:gridCol w:w="1469"/>
        <w:gridCol w:w="1470"/>
      </w:tblGrid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最高学历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资格名称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其他说明</w:t>
            </w: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>
      <w:pPr>
        <w:ind w:firstLineChars="100" w:firstLine="24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</w:t>
      </w:r>
      <w:r>
        <w:rPr>
          <w:rFonts w:ascii="仿宋" w:eastAsia="仿宋" w:hAnsi="仿宋" w:hint="eastAsia"/>
          <w:sz w:val="24"/>
          <w:szCs w:val="24"/>
        </w:rPr>
        <w:t>1.“资格名称”</w:t>
      </w:r>
      <w:proofErr w:type="gramStart"/>
      <w:r>
        <w:rPr>
          <w:rFonts w:ascii="仿宋" w:eastAsia="仿宋" w:hAnsi="仿宋" w:hint="eastAsia"/>
          <w:sz w:val="24"/>
          <w:szCs w:val="24"/>
        </w:rPr>
        <w:t>指员级</w:t>
      </w:r>
      <w:proofErr w:type="gramEnd"/>
      <w:r>
        <w:rPr>
          <w:rFonts w:ascii="仿宋" w:eastAsia="仿宋" w:hAnsi="仿宋" w:hint="eastAsia"/>
          <w:sz w:val="24"/>
          <w:szCs w:val="24"/>
        </w:rPr>
        <w:t>、助理工程师、工程师、高级工程师、正高级工程师级别；</w:t>
      </w:r>
    </w:p>
    <w:p>
      <w:pPr>
        <w:ind w:firstLineChars="400" w:firstLine="96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2.“专业”指城乡规划、国土、测绘、建筑景观设计四个专业。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小李</dc:creator>
  <cp:keywords/>
  <dc:description/>
  <cp:lastModifiedBy>小李</cp:lastModifiedBy>
  <cp:revision>3</cp:revision>
  <cp:lastPrinted>2021-04-21T04:36:00Z</cp:lastPrinted>
  <dcterms:created xsi:type="dcterms:W3CDTF">2021-04-21T03:30:00Z</dcterms:created>
  <dcterms:modified xsi:type="dcterms:W3CDTF">2021-04-21T04:50:00Z</dcterms:modified>
</cp:coreProperties>
</file>