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深圳市龙华区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年科技创新专项资金（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-CN" w:bidi="ar-SA"/>
        </w:rPr>
        <w:t>电子科技大学（深圳）高等研究院专项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-CN" w:bidi="ar-SA"/>
        </w:rPr>
        <w:t>扶持项目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）拟资助名单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tbl>
      <w:tblPr>
        <w:tblStyle w:val="3"/>
        <w:tblpPr w:leftFromText="180" w:rightFromText="180" w:vertAnchor="text" w:horzAnchor="page" w:tblpXSpec="center" w:tblpY="450"/>
        <w:tblOverlap w:val="never"/>
        <w:tblW w:w="108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"/>
        <w:gridCol w:w="3207"/>
        <w:gridCol w:w="2100"/>
        <w:gridCol w:w="47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4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申报项目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  <w:jc w:val="center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20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电子科技大学（深圳）高等研究院</w:t>
            </w:r>
          </w:p>
        </w:tc>
        <w:tc>
          <w:tcPr>
            <w:tcW w:w="2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12440300MB2D313988</w:t>
            </w:r>
          </w:p>
        </w:tc>
        <w:tc>
          <w:tcPr>
            <w:tcW w:w="4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电子科技大学（深圳）高等研究院专项扶持项目（人才科研启动费）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  <w:jc w:val="center"/>
        </w:trPr>
        <w:tc>
          <w:tcPr>
            <w:tcW w:w="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2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4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电子科技大学（深圳）高等研究院专项扶持项目（生均经费补贴）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  <w:jc w:val="center"/>
        </w:trPr>
        <w:tc>
          <w:tcPr>
            <w:tcW w:w="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2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4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电子科技大学（深圳）高等研究院专项扶持项目（运营经费）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  <w:jc w:val="center"/>
        </w:trPr>
        <w:tc>
          <w:tcPr>
            <w:tcW w:w="8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20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4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电子科技大学（深圳）高等研究院专项扶持项目（工业互联网与智能制造研究院项目经费）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eastAsia="仿宋_GB2312" w:cs="仿宋_GB2312"/>
          <w:sz w:val="32"/>
          <w:szCs w:val="32"/>
          <w:lang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004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zMjgxOTYxNjg2N2RjZjZjNzZmMDgxZjM1ODg2MWMifQ=="/>
  </w:docVars>
  <w:rsids>
    <w:rsidRoot w:val="07DB1B5D"/>
    <w:rsid w:val="07DB1B5D"/>
    <w:rsid w:val="1FFA675E"/>
    <w:rsid w:val="2E461070"/>
    <w:rsid w:val="35D158B8"/>
    <w:rsid w:val="4F7F8D1C"/>
    <w:rsid w:val="74FF4A75"/>
    <w:rsid w:val="7BEC9EF4"/>
    <w:rsid w:val="7FBB4542"/>
    <w:rsid w:val="7FFB0A37"/>
    <w:rsid w:val="AFCF4C77"/>
    <w:rsid w:val="BACE345D"/>
    <w:rsid w:val="BC7FAD31"/>
    <w:rsid w:val="BDEF20E7"/>
    <w:rsid w:val="BFED46A9"/>
    <w:rsid w:val="CA93DF58"/>
    <w:rsid w:val="DDBFDAE6"/>
    <w:rsid w:val="DDDA692B"/>
    <w:rsid w:val="DFF755D4"/>
    <w:rsid w:val="EFED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1"/>
    <w:qFormat/>
    <w:uiPriority w:val="0"/>
    <w:pPr>
      <w:widowControl/>
      <w:spacing w:line="360" w:lineRule="auto"/>
      <w:ind w:firstLine="480" w:firstLineChars="200"/>
    </w:pPr>
    <w:rPr>
      <w:rFonts w:ascii="Arial" w:hAnsi="Arial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120</Characters>
  <Lines>0</Lines>
  <Paragraphs>0</Paragraphs>
  <TotalTime>14</TotalTime>
  <ScaleCrop>false</ScaleCrop>
  <LinksUpToDate>false</LinksUpToDate>
  <CharactersWithSpaces>120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2021-12-26T15:30:00Z</dcterms:created>
  <dc:creator></dc:creator>
  <cp:lastModifiedBy>xyl</cp:lastModifiedBy>
  <dcterms:modified xsi:type="dcterms:W3CDTF">2025-12-04T20:17:41Z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E8DE10E80344461E8BF65392F501BFC8</vt:lpwstr>
  </property>
</Properties>
</file>